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4F95" w:rsidRDefault="00E74F95">
      <w:pPr>
        <w:rPr>
          <w:rFonts w:ascii="TBUDGothic R" w:hAnsi="TBUDGothic R" w:hint="eastAsia"/>
          <w:b/>
          <w:bCs/>
          <w:color w:val="333333"/>
          <w:kern w:val="36"/>
          <w:sz w:val="28"/>
          <w:szCs w:val="48"/>
        </w:rPr>
      </w:pPr>
      <w:r w:rsidRPr="006C340E">
        <w:drawing>
          <wp:anchor distT="0" distB="0" distL="114300" distR="114300" simplePos="0" relativeHeight="251659264" behindDoc="1" locked="0" layoutInCell="1" allowOverlap="1" wp14:anchorId="3429C3FB" wp14:editId="41504974">
            <wp:simplePos x="0" y="0"/>
            <wp:positionH relativeFrom="column">
              <wp:posOffset>195580</wp:posOffset>
            </wp:positionH>
            <wp:positionV relativeFrom="paragraph">
              <wp:posOffset>-2540</wp:posOffset>
            </wp:positionV>
            <wp:extent cx="6572250" cy="1666875"/>
            <wp:effectExtent l="0" t="0" r="0" b="9525"/>
            <wp:wrapNone/>
            <wp:docPr id="4" name="図 4" descr="D:\01_color\02_sozai\01_title\4c\p024_06_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1_color\02_sozai\01_title\4c\p024_06_4c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4F95" w:rsidRDefault="001738BD">
      <w:pPr>
        <w:rPr>
          <w:rFonts w:ascii="TBUDGothic R" w:hAnsi="TBUDGothic R" w:hint="eastAsia"/>
          <w:b/>
          <w:bCs/>
          <w:color w:val="333333"/>
          <w:kern w:val="36"/>
          <w:sz w:val="28"/>
          <w:szCs w:val="48"/>
        </w:rPr>
      </w:pPr>
      <w:r>
        <w:rPr>
          <w:rFonts w:ascii="TBUDGothic R" w:hAnsi="TBUDGothic R"/>
          <w:b/>
          <w:bCs/>
          <w:color w:val="333333"/>
          <w:kern w:val="36"/>
          <w:sz w:val="28"/>
          <w:szCs w:val="4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5266110</wp:posOffset>
                </wp:positionH>
                <wp:positionV relativeFrom="paragraph">
                  <wp:posOffset>223989</wp:posOffset>
                </wp:positionV>
                <wp:extent cx="1073261" cy="81915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261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38BD" w:rsidRPr="001738BD" w:rsidRDefault="001738BD" w:rsidP="001E42F0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1738B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研修</w:t>
                            </w:r>
                            <w:r w:rsidRPr="001738BD">
                              <w:rPr>
                                <w:rFonts w:ascii="HG丸ｺﾞｼｯｸM-PRO" w:eastAsia="HG丸ｺﾞｼｯｸM-PRO" w:hAnsi="HG丸ｺﾞｼｯｸM-PRO"/>
                              </w:rPr>
                              <w:t>だより</w:t>
                            </w:r>
                          </w:p>
                          <w:p w:rsidR="001738BD" w:rsidRDefault="00ED4412" w:rsidP="001E42F0">
                            <w:pPr>
                              <w:ind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ＮＯ．４</w:t>
                            </w:r>
                          </w:p>
                          <w:p w:rsidR="001E42F0" w:rsidRPr="001738BD" w:rsidRDefault="00ED441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６</w:t>
                            </w:r>
                            <w:r w:rsidR="00CD018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1（月</w:t>
                            </w:r>
                            <w:r w:rsidR="001E42F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margin-left:414.65pt;margin-top:17.65pt;width:84.5pt;height:6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" fillcolor="white [3201]" stroked="f" strokeweight=".5pt">
                <v:textbox>
                  <w:txbxContent>
                    <w:p w:rsidR="001738BD" w:rsidRPr="001738BD" w:rsidRDefault="001738BD" w:rsidP="001E42F0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1738BD">
                        <w:rPr>
                          <w:rFonts w:ascii="HG丸ｺﾞｼｯｸM-PRO" w:eastAsia="HG丸ｺﾞｼｯｸM-PRO" w:hAnsi="HG丸ｺﾞｼｯｸM-PRO" w:hint="eastAsia"/>
                        </w:rPr>
                        <w:t>研修</w:t>
                      </w:r>
                      <w:r w:rsidRPr="001738BD">
                        <w:rPr>
                          <w:rFonts w:ascii="HG丸ｺﾞｼｯｸM-PRO" w:eastAsia="HG丸ｺﾞｼｯｸM-PRO" w:hAnsi="HG丸ｺﾞｼｯｸM-PRO"/>
                        </w:rPr>
                        <w:t>だより</w:t>
                      </w:r>
                    </w:p>
                    <w:p w:rsidR="001738BD" w:rsidRDefault="00ED4412" w:rsidP="001E42F0">
                      <w:pPr>
                        <w:ind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ＮＯ．４</w:t>
                      </w:r>
                    </w:p>
                    <w:p w:rsidR="001E42F0" w:rsidRPr="001738BD" w:rsidRDefault="00ED4412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６</w:t>
                      </w:r>
                      <w:r w:rsidR="00CD018E">
                        <w:rPr>
                          <w:rFonts w:ascii="HG丸ｺﾞｼｯｸM-PRO" w:eastAsia="HG丸ｺﾞｼｯｸM-PRO" w:hAnsi="HG丸ｺﾞｼｯｸM-PRO" w:hint="eastAsia"/>
                        </w:rPr>
                        <w:t>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1（月</w:t>
                      </w:r>
                      <w:r w:rsidR="001E42F0">
                        <w:rPr>
                          <w:rFonts w:ascii="HG丸ｺﾞｼｯｸM-PRO" w:eastAsia="HG丸ｺﾞｼｯｸM-PRO" w:hAnsi="HG丸ｺﾞｼｯｸM-PRO" w:hint="eastAsia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76555A" wp14:editId="01B51A2B">
                <wp:simplePos x="0" y="0"/>
                <wp:positionH relativeFrom="column">
                  <wp:posOffset>595630</wp:posOffset>
                </wp:positionH>
                <wp:positionV relativeFrom="paragraph">
                  <wp:posOffset>168910</wp:posOffset>
                </wp:positionV>
                <wp:extent cx="4810125" cy="619125"/>
                <wp:effectExtent l="0" t="0" r="0" b="0"/>
                <wp:wrapNone/>
                <wp:docPr id="11" name="WordAr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810125" cy="619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74F95" w:rsidRPr="002970F3" w:rsidRDefault="00CD018E" w:rsidP="001738B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b/>
                                <w:bCs/>
                                <w:color w:val="ED7D31" w:themeColor="accent2"/>
                                <w:sz w:val="72"/>
                                <w:szCs w:val="72"/>
                                <w14:shadow w14:blurRad="0" w14:dist="35941" w14:dir="2700000" w14:sx="100000" w14:sy="50000" w14:kx="0" w14:ky="0" w14:algn="b">
                                  <w14:srgbClr w14:val="875B0D">
                                    <w14:alpha w14:val="3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ED7D31" w:themeColor="accent2"/>
                                <w:sz w:val="72"/>
                                <w:szCs w:val="72"/>
                                <w14:shadow w14:blurRad="0" w14:dist="35941" w14:dir="2700000" w14:sx="100000" w14:sy="50000" w14:kx="0" w14:ky="0" w14:algn="b">
                                  <w14:srgbClr w14:val="875B0D">
                                    <w14:alpha w14:val="3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Ｌｅａｒｉｎｉｎ</w:t>
                            </w:r>
                            <w:r w:rsidR="001738BD" w:rsidRPr="002970F3">
                              <w:rPr>
                                <w:rFonts w:hint="eastAsia"/>
                                <w:b/>
                                <w:bCs/>
                                <w:color w:val="ED7D31" w:themeColor="accent2"/>
                                <w:sz w:val="72"/>
                                <w:szCs w:val="72"/>
                                <w14:shadow w14:blurRad="0" w14:dist="35941" w14:dir="2700000" w14:sx="100000" w14:sy="50000" w14:kx="0" w14:ky="0" w14:algn="b">
                                  <w14:srgbClr w14:val="875B0D">
                                    <w14:alpha w14:val="3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ｇ</w:t>
                            </w:r>
                          </w:p>
                          <w:p w:rsidR="001738BD" w:rsidRPr="002970F3" w:rsidRDefault="001738BD" w:rsidP="001738B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FadeUp">
                          <a:avLst>
                            <a:gd name="adj" fmla="val 9991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76555A" id="WordArt 7" o:spid="_x0000_s1027" type="#_x0000_t202" style="position:absolute;margin-left:46.9pt;margin-top:13.3pt;width:378.75pt;height:4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" filled="f" stroked="f">
                <o:lock v:ext="edit" shapetype="t"/>
                <v:textbox>
                  <w:txbxContent>
                    <w:p w:rsidR="00E74F95" w:rsidRPr="002970F3" w:rsidRDefault="00CD018E" w:rsidP="001738BD">
                      <w:pPr>
                        <w:pStyle w:val="Web"/>
                        <w:spacing w:before="0" w:beforeAutospacing="0" w:after="0" w:afterAutospacing="0"/>
                        <w:rPr>
                          <w:b/>
                          <w:bCs/>
                          <w:color w:val="ED7D31" w:themeColor="accent2"/>
                          <w:sz w:val="72"/>
                          <w:szCs w:val="72"/>
                          <w14:shadow w14:blurRad="0" w14:dist="35941" w14:dir="2700000" w14:sx="100000" w14:sy="50000" w14:kx="0" w14:ky="0" w14:algn="b">
                            <w14:srgbClr w14:val="875B0D">
                              <w14:alpha w14:val="3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ED7D31" w:themeColor="accent2"/>
                          <w:sz w:val="72"/>
                          <w:szCs w:val="72"/>
                          <w14:shadow w14:blurRad="0" w14:dist="35941" w14:dir="2700000" w14:sx="100000" w14:sy="50000" w14:kx="0" w14:ky="0" w14:algn="b">
                            <w14:srgbClr w14:val="875B0D">
                              <w14:alpha w14:val="3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Ｌｅａｒｉｎｉｎ</w:t>
                      </w:r>
                      <w:r w:rsidR="001738BD" w:rsidRPr="002970F3">
                        <w:rPr>
                          <w:rFonts w:hint="eastAsia"/>
                          <w:b/>
                          <w:bCs/>
                          <w:color w:val="ED7D31" w:themeColor="accent2"/>
                          <w:sz w:val="72"/>
                          <w:szCs w:val="72"/>
                          <w14:shadow w14:blurRad="0" w14:dist="35941" w14:dir="2700000" w14:sx="100000" w14:sy="50000" w14:kx="0" w14:ky="0" w14:algn="b">
                            <w14:srgbClr w14:val="875B0D">
                              <w14:alpha w14:val="3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ｇ</w:t>
                      </w:r>
                    </w:p>
                    <w:p w:rsidR="001738BD" w:rsidRPr="002970F3" w:rsidRDefault="001738BD" w:rsidP="001738BD">
                      <w:pPr>
                        <w:pStyle w:val="Web"/>
                        <w:spacing w:before="0" w:beforeAutospacing="0" w:after="0" w:afterAutospacing="0"/>
                        <w:rPr>
                          <w:color w:val="ED7D31" w:themeColor="accent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74F95" w:rsidRDefault="00E74F95">
      <w:pPr>
        <w:rPr>
          <w:rFonts w:ascii="TBUDGothic R" w:hAnsi="TBUDGothic R" w:hint="eastAsia"/>
          <w:b/>
          <w:bCs/>
          <w:color w:val="333333"/>
          <w:kern w:val="36"/>
          <w:sz w:val="28"/>
          <w:szCs w:val="48"/>
        </w:rPr>
      </w:pPr>
    </w:p>
    <w:p w:rsidR="00E74F95" w:rsidRDefault="00E74F95">
      <w:pPr>
        <w:rPr>
          <w:rFonts w:ascii="TBUDGothic R" w:hAnsi="TBUDGothic R" w:hint="eastAsia"/>
          <w:b/>
          <w:bCs/>
          <w:color w:val="333333"/>
          <w:kern w:val="36"/>
          <w:sz w:val="28"/>
          <w:szCs w:val="48"/>
        </w:rPr>
      </w:pPr>
    </w:p>
    <w:p w:rsidR="00E74F95" w:rsidRDefault="00E74F95">
      <w:pPr>
        <w:rPr>
          <w:rFonts w:ascii="TBUDGothic R" w:hAnsi="TBUDGothic R" w:hint="eastAsia"/>
          <w:b/>
          <w:bCs/>
          <w:color w:val="333333"/>
          <w:kern w:val="36"/>
          <w:sz w:val="28"/>
          <w:szCs w:val="48"/>
        </w:rPr>
      </w:pPr>
      <w:r>
        <w:rPr>
          <w:rFonts w:ascii="TBUDGothic R" w:hAnsi="TBUDGothic R"/>
          <w:b/>
          <w:bCs/>
          <w:color w:val="333333"/>
          <w:kern w:val="36"/>
          <w:sz w:val="28"/>
          <w:szCs w:val="48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column">
                  <wp:posOffset>805179</wp:posOffset>
                </wp:positionH>
                <wp:positionV relativeFrom="paragraph">
                  <wp:posOffset>102235</wp:posOffset>
                </wp:positionV>
                <wp:extent cx="5476875" cy="314325"/>
                <wp:effectExtent l="0" t="0" r="9525" b="952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687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F95" w:rsidRPr="001738BD" w:rsidRDefault="0009371A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個々に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よって、学びの中にはストーリーがある！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28" type="#_x0000_t202" style="position:absolute;margin-left:63.4pt;margin-top:8.05pt;width:431.25pt;height:24.7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" fillcolor="white [3201]" stroked="f" strokeweight=".5pt">
                <v:textbox>
                  <w:txbxContent>
                    <w:p w:rsidR="00E74F95" w:rsidRPr="001738BD" w:rsidRDefault="0009371A">
                      <w:pPr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個々に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よって、学びの中にはストーリーがある！</w:t>
                      </w:r>
                    </w:p>
                  </w:txbxContent>
                </v:textbox>
              </v:shape>
            </w:pict>
          </mc:Fallback>
        </mc:AlternateContent>
      </w:r>
    </w:p>
    <w:p w:rsidR="00E74F95" w:rsidRDefault="00E74F95">
      <w:pPr>
        <w:rPr>
          <w:rFonts w:ascii="TBUDGothic R" w:hAnsi="TBUDGothic R" w:hint="eastAsia"/>
          <w:b/>
          <w:bCs/>
          <w:color w:val="333333"/>
          <w:kern w:val="36"/>
          <w:sz w:val="28"/>
          <w:szCs w:val="48"/>
        </w:rPr>
      </w:pPr>
    </w:p>
    <w:p w:rsidR="00D1104A" w:rsidRDefault="00D1104A">
      <w:pPr>
        <w:rPr>
          <w:rFonts w:ascii="TBUDGothic R" w:hAnsi="TBUDGothic R" w:hint="eastAsia"/>
          <w:b/>
          <w:bCs/>
          <w:color w:val="333333"/>
          <w:kern w:val="36"/>
          <w:sz w:val="28"/>
          <w:szCs w:val="48"/>
        </w:rPr>
      </w:pPr>
    </w:p>
    <w:p w:rsidR="00590474" w:rsidRPr="002740C8" w:rsidRDefault="00DD3814">
      <w:pPr>
        <w:rPr>
          <w:rFonts w:ascii="TBUDGothic R" w:hAnsi="TBUDGothic R" w:hint="eastAsia"/>
          <w:b/>
          <w:bCs/>
          <w:color w:val="333333"/>
          <w:kern w:val="36"/>
          <w:sz w:val="28"/>
          <w:szCs w:val="48"/>
        </w:rPr>
      </w:pP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1A260F" wp14:editId="7F32DCCB">
                <wp:simplePos x="0" y="0"/>
                <wp:positionH relativeFrom="column">
                  <wp:posOffset>196215</wp:posOffset>
                </wp:positionH>
                <wp:positionV relativeFrom="paragraph">
                  <wp:posOffset>62865</wp:posOffset>
                </wp:positionV>
                <wp:extent cx="6724650" cy="1828800"/>
                <wp:effectExtent l="0" t="0" r="0" b="127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D3814" w:rsidRPr="00DD3814" w:rsidRDefault="0018531A" w:rsidP="00DD381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262626" w:themeColor="text1" w:themeTint="D9"/>
                                <w:sz w:val="48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262626" w:themeColor="text1" w:themeTint="D9"/>
                                <w:sz w:val="48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第一回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262626" w:themeColor="text1" w:themeTint="D9"/>
                                <w:sz w:val="48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授業研究から（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262626" w:themeColor="text1" w:themeTint="D9"/>
                                <w:sz w:val="48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校長先生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262626" w:themeColor="text1" w:themeTint="D9"/>
                                <w:sz w:val="48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社会科）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1A260F" id="テキスト ボックス 1" o:spid="_x0000_s1029" type="#_x0000_t202" style="position:absolute;margin-left:15.45pt;margin-top:4.95pt;width:529.5pt;height:2in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" filled="f" stroked="f">
                <v:textbox style="mso-fit-shape-to-text:t" inset="5.85pt,.7pt,5.85pt,.7pt">
                  <w:txbxContent>
                    <w:p w:rsidR="00DD3814" w:rsidRPr="00DD3814" w:rsidRDefault="0018531A" w:rsidP="00DD3814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b/>
                          <w:color w:val="262626" w:themeColor="text1" w:themeTint="D9"/>
                          <w:sz w:val="48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262626" w:themeColor="text1" w:themeTint="D9"/>
                          <w:sz w:val="48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第一回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262626" w:themeColor="text1" w:themeTint="D9"/>
                          <w:sz w:val="48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授業研究から（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262626" w:themeColor="text1" w:themeTint="D9"/>
                          <w:sz w:val="48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校長先生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262626" w:themeColor="text1" w:themeTint="D9"/>
                          <w:sz w:val="48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社会科）</w:t>
                      </w:r>
                    </w:p>
                  </w:txbxContent>
                </v:textbox>
              </v:shape>
            </w:pict>
          </mc:Fallback>
        </mc:AlternateContent>
      </w:r>
    </w:p>
    <w:p w:rsidR="00D1104A" w:rsidRDefault="00D1104A"/>
    <w:p w:rsidR="00216191" w:rsidRDefault="00D612E1" w:rsidP="00216191">
      <w:pPr>
        <w:ind w:left="210" w:hanging="210"/>
      </w:pPr>
      <w:r w:rsidRPr="0018531A"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4186555</wp:posOffset>
            </wp:positionH>
            <wp:positionV relativeFrom="paragraph">
              <wp:posOffset>44450</wp:posOffset>
            </wp:positionV>
            <wp:extent cx="2257425" cy="1651635"/>
            <wp:effectExtent l="0" t="0" r="9525" b="5715"/>
            <wp:wrapSquare wrapText="bothSides"/>
            <wp:docPr id="6" name="図 6" descr="U:\R02\S  写真\G　行事写真\１学期\20200529　授業研究(校長　6年）\IMG_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:\R02\S  写真\G　行事写真\１学期\20200529　授業研究(校長　6年）\IMG_00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86" t="11706"/>
                    <a:stretch/>
                  </pic:blipFill>
                  <pic:spPr bwMode="auto">
                    <a:xfrm>
                      <a:off x="0" y="0"/>
                      <a:ext cx="2257425" cy="165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531A"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195580</wp:posOffset>
                </wp:positionH>
                <wp:positionV relativeFrom="paragraph">
                  <wp:posOffset>102235</wp:posOffset>
                </wp:positionV>
                <wp:extent cx="3629025" cy="352425"/>
                <wp:effectExtent l="0" t="0" r="28575" b="28575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9025" cy="3524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31A" w:rsidRPr="00D612E1" w:rsidRDefault="00D612E1" w:rsidP="0018531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</w:pPr>
                            <w:r w:rsidRPr="00D612E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資料</w:t>
                            </w:r>
                            <w:r w:rsidRPr="00D612E1">
                              <w:rPr>
                                <w:rFonts w:ascii="HG丸ｺﾞｼｯｸM-PRO" w:eastAsia="HG丸ｺﾞｼｯｸM-PRO" w:hAnsi="HG丸ｺﾞｼｯｸM-PRO"/>
                              </w:rPr>
                              <w:t>からまちがい</w:t>
                            </w:r>
                            <w:r w:rsidR="0018531A" w:rsidRPr="00D612E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３</w:t>
                            </w:r>
                            <w:r w:rsidRPr="00D612E1">
                              <w:rPr>
                                <w:rFonts w:ascii="HG丸ｺﾞｼｯｸM-PRO" w:eastAsia="HG丸ｺﾞｼｯｸM-PRO" w:hAnsi="HG丸ｺﾞｼｯｸM-PRO"/>
                              </w:rPr>
                              <w:t>つ</w:t>
                            </w:r>
                            <w:r w:rsidRPr="00D612E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を全員</w:t>
                            </w:r>
                            <w:r w:rsidRPr="00D612E1">
                              <w:rPr>
                                <w:rFonts w:ascii="HG丸ｺﾞｼｯｸM-PRO" w:eastAsia="HG丸ｺﾞｼｯｸM-PRO" w:hAnsi="HG丸ｺﾞｼｯｸM-PRO"/>
                              </w:rPr>
                              <w:t>が見つけることがで</w:t>
                            </w:r>
                            <w:r w:rsidRPr="00D612E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きる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9" o:spid="_x0000_s1030" style="position:absolute;left:0;text-align:left;margin-left:15.4pt;margin-top:8.05pt;width:285.75pt;height:27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" fillcolor="white [3201]" strokecolor="black [3200]" strokeweight="1pt">
                <v:stroke joinstyle="miter"/>
                <v:textbox>
                  <w:txbxContent>
                    <w:p w:rsidR="0018531A" w:rsidRPr="00D612E1" w:rsidRDefault="00D612E1" w:rsidP="0018531A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 w:rsidRPr="00D612E1">
                        <w:rPr>
                          <w:rFonts w:ascii="HG丸ｺﾞｼｯｸM-PRO" w:eastAsia="HG丸ｺﾞｼｯｸM-PRO" w:hAnsi="HG丸ｺﾞｼｯｸM-PRO" w:hint="eastAsia"/>
                        </w:rPr>
                        <w:t>資料</w:t>
                      </w:r>
                      <w:r w:rsidRPr="00D612E1">
                        <w:rPr>
                          <w:rFonts w:ascii="HG丸ｺﾞｼｯｸM-PRO" w:eastAsia="HG丸ｺﾞｼｯｸM-PRO" w:hAnsi="HG丸ｺﾞｼｯｸM-PRO"/>
                        </w:rPr>
                        <w:t>からまちがい</w:t>
                      </w:r>
                      <w:r w:rsidR="0018531A" w:rsidRPr="00D612E1">
                        <w:rPr>
                          <w:rFonts w:ascii="HG丸ｺﾞｼｯｸM-PRO" w:eastAsia="HG丸ｺﾞｼｯｸM-PRO" w:hAnsi="HG丸ｺﾞｼｯｸM-PRO" w:hint="eastAsia"/>
                        </w:rPr>
                        <w:t>３</w:t>
                      </w:r>
                      <w:r w:rsidRPr="00D612E1">
                        <w:rPr>
                          <w:rFonts w:ascii="HG丸ｺﾞｼｯｸM-PRO" w:eastAsia="HG丸ｺﾞｼｯｸM-PRO" w:hAnsi="HG丸ｺﾞｼｯｸM-PRO"/>
                        </w:rPr>
                        <w:t>つ</w:t>
                      </w:r>
                      <w:r w:rsidRPr="00D612E1">
                        <w:rPr>
                          <w:rFonts w:ascii="HG丸ｺﾞｼｯｸM-PRO" w:eastAsia="HG丸ｺﾞｼｯｸM-PRO" w:hAnsi="HG丸ｺﾞｼｯｸM-PRO" w:hint="eastAsia"/>
                        </w:rPr>
                        <w:t>を全員</w:t>
                      </w:r>
                      <w:r w:rsidRPr="00D612E1">
                        <w:rPr>
                          <w:rFonts w:ascii="HG丸ｺﾞｼｯｸM-PRO" w:eastAsia="HG丸ｺﾞｼｯｸM-PRO" w:hAnsi="HG丸ｺﾞｼｯｸM-PRO"/>
                        </w:rPr>
                        <w:t>が見つけることがで</w:t>
                      </w:r>
                      <w:r w:rsidRPr="00D612E1">
                        <w:rPr>
                          <w:rFonts w:ascii="HG丸ｺﾞｼｯｸM-PRO" w:eastAsia="HG丸ｺﾞｼｯｸM-PRO" w:hAnsi="HG丸ｺﾞｼｯｸM-PRO" w:hint="eastAsia"/>
                        </w:rPr>
                        <w:t>きる</w:t>
                      </w:r>
                    </w:p>
                  </w:txbxContent>
                </v:textbox>
              </v:roundrect>
            </w:pict>
          </mc:Fallback>
        </mc:AlternateContent>
      </w:r>
    </w:p>
    <w:p w:rsidR="00ED4412" w:rsidRDefault="00A73D93" w:rsidP="00ED4412">
      <w:pPr>
        <w:ind w:left="210" w:hanging="210"/>
      </w:pPr>
      <w:r>
        <w:rPr>
          <w:rFonts w:hint="eastAsia"/>
        </w:rPr>
        <w:t xml:space="preserve">　　</w:t>
      </w:r>
    </w:p>
    <w:p w:rsidR="00D612E1" w:rsidRDefault="00D612E1" w:rsidP="009325EE">
      <w:pPr>
        <w:ind w:firstLine="210"/>
        <w:rPr>
          <w:rFonts w:ascii="HG丸ｺﾞｼｯｸM-PRO" w:eastAsia="HG丸ｺﾞｼｯｸM-PRO" w:hAnsi="HG丸ｺﾞｼｯｸM-PRO"/>
        </w:rPr>
      </w:pPr>
    </w:p>
    <w:p w:rsidR="0009371A" w:rsidRDefault="00D612E1" w:rsidP="00D612E1">
      <w:pPr>
        <w:ind w:firstLine="420"/>
        <w:rPr>
          <w:rFonts w:ascii="HG丸ｺﾞｼｯｸM-PRO" w:eastAsia="HG丸ｺﾞｼｯｸM-PRO" w:hAnsi="HG丸ｺﾞｼｯｸM-PRO"/>
        </w:rPr>
      </w:pPr>
      <w:r w:rsidRPr="00D612E1">
        <w:rPr>
          <w:rFonts w:ascii="HG丸ｺﾞｼｯｸM-PRO" w:eastAsia="HG丸ｺﾞｼｯｸM-PRO" w:hAnsi="HG丸ｺﾞｼｯｸM-PRO" w:hint="eastAsia"/>
        </w:rPr>
        <w:t>教科書・資料</w:t>
      </w:r>
      <w:r>
        <w:rPr>
          <w:rFonts w:ascii="HG丸ｺﾞｼｯｸM-PRO" w:eastAsia="HG丸ｺﾞｼｯｸM-PRO" w:hAnsi="HG丸ｺﾞｼｯｸM-PRO" w:hint="eastAsia"/>
        </w:rPr>
        <w:t>を使い、</w:t>
      </w:r>
      <w:r w:rsidR="0009371A">
        <w:rPr>
          <w:rFonts w:ascii="HG丸ｺﾞｼｯｸM-PRO" w:eastAsia="HG丸ｺﾞｼｯｸM-PRO" w:hAnsi="HG丸ｺﾞｼｯｸM-PRO" w:hint="eastAsia"/>
        </w:rPr>
        <w:t>３０分で</w:t>
      </w:r>
      <w:r>
        <w:rPr>
          <w:rFonts w:ascii="HG丸ｺﾞｼｯｸM-PRO" w:eastAsia="HG丸ｺﾞｼｯｸM-PRO" w:hAnsi="HG丸ｺﾞｼｯｸM-PRO" w:hint="eastAsia"/>
        </w:rPr>
        <w:t>間違いを見つけ、理由を</w:t>
      </w:r>
    </w:p>
    <w:p w:rsidR="009325EE" w:rsidRDefault="00D612E1" w:rsidP="0009371A">
      <w:pPr>
        <w:ind w:firstLine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プリントに書くことができ</w:t>
      </w:r>
      <w:bookmarkStart w:id="0" w:name="_GoBack"/>
      <w:bookmarkEnd w:id="0"/>
      <w:r>
        <w:rPr>
          <w:rFonts w:ascii="HG丸ｺﾞｼｯｸM-PRO" w:eastAsia="HG丸ｺﾞｼｯｸM-PRO" w:hAnsi="HG丸ｺﾞｼｯｸM-PRO" w:hint="eastAsia"/>
        </w:rPr>
        <w:t>た。</w:t>
      </w:r>
    </w:p>
    <w:p w:rsidR="00D612E1" w:rsidRDefault="00D612E1" w:rsidP="00D612E1">
      <w:pPr>
        <w:ind w:firstLine="210"/>
        <w:rPr>
          <w:rFonts w:ascii="HG丸ｺﾞｼｯｸM-PRO" w:eastAsia="HG丸ｺﾞｼｯｸM-PRO" w:hAnsi="HG丸ｺﾞｼｯｸM-PRO"/>
        </w:rPr>
      </w:pPr>
    </w:p>
    <w:p w:rsidR="00F47B46" w:rsidRDefault="00F47B46" w:rsidP="00823669">
      <w:pPr>
        <w:ind w:firstLine="420"/>
        <w:rPr>
          <w:rFonts w:ascii="HG丸ｺﾞｼｯｸM-PRO" w:eastAsia="HG丸ｺﾞｼｯｸM-PRO" w:hAnsi="HG丸ｺﾞｼｯｸM-PRO"/>
        </w:rPr>
      </w:pPr>
    </w:p>
    <w:p w:rsidR="00F47B46" w:rsidRDefault="0009371A" w:rsidP="00F47B46">
      <w:pPr>
        <w:rPr>
          <w:rFonts w:ascii="HG丸ｺﾞｼｯｸM-PRO" w:eastAsia="HG丸ｺﾞｼｯｸM-PRO" w:hAnsi="HG丸ｺﾞｼｯｸM-PRO" w:hint="eastAsia"/>
        </w:rPr>
      </w:pPr>
      <w:r w:rsidRPr="00823669">
        <w:rPr>
          <w:rFonts w:ascii="HG丸ｺﾞｼｯｸM-PRO" w:eastAsia="HG丸ｺﾞｼｯｸM-PRO" w:hAnsi="HG丸ｺﾞｼｯｸM-PRO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2297430</wp:posOffset>
            </wp:positionH>
            <wp:positionV relativeFrom="paragraph">
              <wp:posOffset>121285</wp:posOffset>
            </wp:positionV>
            <wp:extent cx="2296160" cy="1495425"/>
            <wp:effectExtent l="0" t="0" r="8890" b="9525"/>
            <wp:wrapSquare wrapText="bothSides"/>
            <wp:docPr id="13" name="図 13" descr="U:\R02\S  写真\G　行事写真\１学期\20200529　授業研究(校長　6年）\IMG_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:\R02\S  写真\G　行事写真\１学期\20200529　授業研究(校長　6年）\IMG_00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86" t="12786" r="14943" b="28679"/>
                    <a:stretch/>
                  </pic:blipFill>
                  <pic:spPr bwMode="auto">
                    <a:xfrm>
                      <a:off x="0" y="0"/>
                      <a:ext cx="229616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7B46" w:rsidRPr="00D612E1">
        <w:rPr>
          <w:rFonts w:ascii="HG丸ｺﾞｼｯｸM-PRO" w:eastAsia="HG丸ｺﾞｼｯｸM-PRO" w:hAnsi="HG丸ｺﾞｼｯｸM-PRO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4678045</wp:posOffset>
            </wp:positionH>
            <wp:positionV relativeFrom="paragraph">
              <wp:posOffset>121285</wp:posOffset>
            </wp:positionV>
            <wp:extent cx="1768475" cy="1495425"/>
            <wp:effectExtent l="0" t="0" r="3175" b="9525"/>
            <wp:wrapSquare wrapText="bothSides"/>
            <wp:docPr id="5" name="図 5" descr="U:\R02\S  写真\G　行事写真\１学期\20200529　授業研究(校長　6年）\IMG_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R02\S  写真\G　行事写真\１学期\20200529　授業研究(校長　6年）\IMG_01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35" t="5403" r="22643" b="16617"/>
                    <a:stretch/>
                  </pic:blipFill>
                  <pic:spPr bwMode="auto">
                    <a:xfrm>
                      <a:off x="0" y="0"/>
                      <a:ext cx="17684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7B46">
        <w:rPr>
          <w:rFonts w:ascii="HG丸ｺﾞｼｯｸM-PRO" w:eastAsia="HG丸ｺﾞｼｯｸM-PRO" w:hAnsi="HG丸ｺﾞｼｯｸM-PRO" w:hint="eastAsia"/>
        </w:rPr>
        <w:t>「米つくりって弥生時代だよ。」</w:t>
      </w:r>
    </w:p>
    <w:p w:rsidR="00823669" w:rsidRDefault="00F47B46" w:rsidP="00F47B46">
      <w:pPr>
        <w:rPr>
          <w:rFonts w:ascii="HG丸ｺﾞｼｯｸM-PRO" w:eastAsia="HG丸ｺﾞｼｯｸM-PRO" w:hAnsi="HG丸ｺﾞｼｯｸM-PRO"/>
        </w:rPr>
      </w:pPr>
      <w:r w:rsidRPr="00D612E1">
        <w:rPr>
          <w:rFonts w:ascii="HG丸ｺﾞｼｯｸM-PRO" w:eastAsia="HG丸ｺﾞｼｯｸM-PRO" w:hAnsi="HG丸ｺﾞｼｯｸM-PRO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4480560</wp:posOffset>
            </wp:positionH>
            <wp:positionV relativeFrom="paragraph">
              <wp:posOffset>3512185</wp:posOffset>
            </wp:positionV>
            <wp:extent cx="2289810" cy="1485900"/>
            <wp:effectExtent l="0" t="0" r="0" b="0"/>
            <wp:wrapSquare wrapText="bothSides"/>
            <wp:docPr id="3" name="図 3" descr="U:\R02\S  写真\G　行事写真\１学期\20200529　授業研究(校長　6年）\IMG_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R02\S  写真\G　行事写真\１学期\20200529　授業研究(校長　6年）\IMG_00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5" t="35839" r="21157"/>
                    <a:stretch/>
                  </pic:blipFill>
                  <pic:spPr bwMode="auto">
                    <a:xfrm>
                      <a:off x="0" y="0"/>
                      <a:ext cx="228981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12E1">
        <w:rPr>
          <w:rFonts w:ascii="HG丸ｺﾞｼｯｸM-PRO" w:eastAsia="HG丸ｺﾞｼｯｸM-PRO" w:hAnsi="HG丸ｺﾞｼｯｸM-PRO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4596765</wp:posOffset>
            </wp:positionH>
            <wp:positionV relativeFrom="paragraph">
              <wp:posOffset>1616710</wp:posOffset>
            </wp:positionV>
            <wp:extent cx="1942465" cy="1714500"/>
            <wp:effectExtent l="0" t="0" r="635" b="0"/>
            <wp:wrapSquare wrapText="bothSides"/>
            <wp:docPr id="10" name="図 10" descr="U:\R02\S  写真\G　行事写真\１学期\20200529　授業研究(校長　6年）\IMG_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:\R02\S  写真\G　行事写真\１学期\20200529　授業研究(校長　6年）\IMG_00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01" t="10085" r="9818" b="15541"/>
                    <a:stretch/>
                  </pic:blipFill>
                  <pic:spPr bwMode="auto">
                    <a:xfrm>
                      <a:off x="0" y="0"/>
                      <a:ext cx="194246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</w:rPr>
        <w:t>「トランポリンみたいなの何？」</w:t>
      </w:r>
    </w:p>
    <w:p w:rsidR="00F47B46" w:rsidRDefault="00F47B46" w:rsidP="00F47B46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「これって何？どこに載ってるの」</w:t>
      </w:r>
    </w:p>
    <w:p w:rsidR="00F47B46" w:rsidRDefault="00F47B46" w:rsidP="00F47B46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195580</wp:posOffset>
                </wp:positionH>
                <wp:positionV relativeFrom="paragraph">
                  <wp:posOffset>1162685</wp:posOffset>
                </wp:positionV>
                <wp:extent cx="4133850" cy="4152900"/>
                <wp:effectExtent l="0" t="0" r="19050" b="19050"/>
                <wp:wrapNone/>
                <wp:docPr id="12" name="角丸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50" cy="415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3669" w:rsidRDefault="00823669" w:rsidP="0082366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82366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参観</w:t>
                            </w:r>
                            <w:r w:rsidRPr="00823669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された先生方の学び</w:t>
                            </w:r>
                          </w:p>
                          <w:p w:rsidR="00823669" w:rsidRPr="00823669" w:rsidRDefault="00823669" w:rsidP="0082366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</w:pPr>
                          </w:p>
                          <w:p w:rsidR="00823669" w:rsidRDefault="00823669" w:rsidP="00F47B46">
                            <w:pPr>
                              <w:ind w:left="420" w:hanging="420"/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82366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・縦の</w:t>
                            </w:r>
                            <w:r w:rsidRPr="00823669">
                              <w:rPr>
                                <w:rFonts w:ascii="HG丸ｺﾞｼｯｸM-PRO" w:eastAsia="HG丸ｺﾞｼｯｸM-PRO" w:hAnsi="HG丸ｺﾞｼｯｸM-PRO"/>
                              </w:rPr>
                              <w:t>繋がりより、</w:t>
                            </w:r>
                            <w:r w:rsidRPr="0082366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横の繋がりの方が</w:t>
                            </w:r>
                            <w:r w:rsidRPr="00823669">
                              <w:rPr>
                                <w:rFonts w:ascii="HG丸ｺﾞｼｯｸM-PRO" w:eastAsia="HG丸ｺﾞｼｯｸM-PRO" w:hAnsi="HG丸ｺﾞｼｯｸM-PRO"/>
                              </w:rPr>
                              <w:t>関わりやすいことがわかった。自分の学級においても、席を横にして</w:t>
                            </w:r>
                            <w:r w:rsidRPr="0082366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学び合わせたい</w:t>
                            </w:r>
                            <w:r w:rsidRPr="00823669">
                              <w:rPr>
                                <w:rFonts w:ascii="HG丸ｺﾞｼｯｸM-PRO" w:eastAsia="HG丸ｺﾞｼｯｸM-PRO" w:hAnsi="HG丸ｺﾞｼｯｸM-PRO"/>
                              </w:rPr>
                              <w:t>。</w:t>
                            </w:r>
                          </w:p>
                          <w:p w:rsidR="00F47B46" w:rsidRDefault="00823669" w:rsidP="00F47B46">
                            <w:pPr>
                              <w:ind w:left="420" w:hanging="210"/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</w:pPr>
                            <w:r w:rsidRPr="00823669">
                              <w:rPr>
                                <w:rFonts w:ascii="HG丸ｺﾞｼｯｸM-PRO" w:eastAsia="HG丸ｺﾞｼｯｸM-PRO" w:hAnsi="HG丸ｺﾞｼｯｸM-PRO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児童に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よっては、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話をしない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からといって落ちているわけ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ではない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ということが分かった。それぞれ、話を聞いていた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、グループの児童のプリントを見て確認したりして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自分の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状況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に合わせて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個々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で学ぶ姿が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見られた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。</w:t>
                            </w:r>
                          </w:p>
                          <w:p w:rsidR="00F47B46" w:rsidRDefault="00F47B46" w:rsidP="00F47B46">
                            <w:pPr>
                              <w:ind w:left="420" w:hanging="420"/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３０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分の中でどのようにして学ばせるか、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３０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分後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児童が知っている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姿を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シュミ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レーション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していきたい。</w:t>
                            </w:r>
                          </w:p>
                          <w:p w:rsidR="00F47B46" w:rsidRDefault="00F47B46" w:rsidP="00F47B46">
                            <w:pPr>
                              <w:ind w:left="420" w:hanging="42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自信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がない時には、友だちに確認する。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聞き合う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関係の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中に便乗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する児童。個々のタイミングで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学び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が進んだ。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時間の中で様々要素を含んだ、幅広い学びになった。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2" o:spid="_x0000_s1031" style="position:absolute;margin-left:15.4pt;margin-top:91.55pt;width:325.5pt;height:3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" fillcolor="white [3201]" strokecolor="black [3200]" strokeweight="1pt">
                <v:stroke joinstyle="miter"/>
                <v:textbox>
                  <w:txbxContent>
                    <w:p w:rsidR="00823669" w:rsidRDefault="00823669" w:rsidP="0082366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82366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参観</w:t>
                      </w:r>
                      <w:r w:rsidRPr="00823669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された先生方の学び</w:t>
                      </w:r>
                    </w:p>
                    <w:p w:rsidR="00823669" w:rsidRPr="00823669" w:rsidRDefault="00823669" w:rsidP="00823669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</w:pPr>
                    </w:p>
                    <w:p w:rsidR="00823669" w:rsidRDefault="00823669" w:rsidP="00F47B46">
                      <w:pPr>
                        <w:ind w:left="420" w:hanging="420"/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Pr="00823669">
                        <w:rPr>
                          <w:rFonts w:ascii="HG丸ｺﾞｼｯｸM-PRO" w:eastAsia="HG丸ｺﾞｼｯｸM-PRO" w:hAnsi="HG丸ｺﾞｼｯｸM-PRO" w:hint="eastAsia"/>
                        </w:rPr>
                        <w:t>・縦の</w:t>
                      </w:r>
                      <w:r w:rsidRPr="00823669">
                        <w:rPr>
                          <w:rFonts w:ascii="HG丸ｺﾞｼｯｸM-PRO" w:eastAsia="HG丸ｺﾞｼｯｸM-PRO" w:hAnsi="HG丸ｺﾞｼｯｸM-PRO"/>
                        </w:rPr>
                        <w:t>繋がりより、</w:t>
                      </w:r>
                      <w:r w:rsidRPr="00823669">
                        <w:rPr>
                          <w:rFonts w:ascii="HG丸ｺﾞｼｯｸM-PRO" w:eastAsia="HG丸ｺﾞｼｯｸM-PRO" w:hAnsi="HG丸ｺﾞｼｯｸM-PRO" w:hint="eastAsia"/>
                        </w:rPr>
                        <w:t>横の繋がりの方が</w:t>
                      </w:r>
                      <w:r w:rsidRPr="00823669">
                        <w:rPr>
                          <w:rFonts w:ascii="HG丸ｺﾞｼｯｸM-PRO" w:eastAsia="HG丸ｺﾞｼｯｸM-PRO" w:hAnsi="HG丸ｺﾞｼｯｸM-PRO"/>
                        </w:rPr>
                        <w:t>関わりやすいことがわかった。自分の学級においても、席を横にして</w:t>
                      </w:r>
                      <w:r w:rsidRPr="00823669">
                        <w:rPr>
                          <w:rFonts w:ascii="HG丸ｺﾞｼｯｸM-PRO" w:eastAsia="HG丸ｺﾞｼｯｸM-PRO" w:hAnsi="HG丸ｺﾞｼｯｸM-PRO" w:hint="eastAsia"/>
                        </w:rPr>
                        <w:t>学び合わせたい</w:t>
                      </w:r>
                      <w:r w:rsidRPr="00823669">
                        <w:rPr>
                          <w:rFonts w:ascii="HG丸ｺﾞｼｯｸM-PRO" w:eastAsia="HG丸ｺﾞｼｯｸM-PRO" w:hAnsi="HG丸ｺﾞｼｯｸM-PRO"/>
                        </w:rPr>
                        <w:t>。</w:t>
                      </w:r>
                    </w:p>
                    <w:p w:rsidR="00F47B46" w:rsidRDefault="00823669" w:rsidP="00F47B46">
                      <w:pPr>
                        <w:ind w:left="420" w:hanging="210"/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 w:rsidRPr="00823669">
                        <w:rPr>
                          <w:rFonts w:ascii="HG丸ｺﾞｼｯｸM-PRO" w:eastAsia="HG丸ｺﾞｼｯｸM-PRO" w:hAnsi="HG丸ｺﾞｼｯｸM-PRO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児童に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よっては、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話をしない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からといって落ちているわけ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ではない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ということが分かった。それぞれ、話を聞いていた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、グループの児童のプリントを見て確認したりして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自分の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状況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に合わせて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個々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で学ぶ姿が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見られた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。</w:t>
                      </w:r>
                    </w:p>
                    <w:p w:rsidR="00F47B46" w:rsidRDefault="00F47B46" w:rsidP="00F47B46">
                      <w:pPr>
                        <w:ind w:left="420" w:hanging="420"/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３０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分の中でどのようにして学ばせるか、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３０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分後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児童が知っている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姿を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シュミ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レーション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していきたい。</w:t>
                      </w:r>
                    </w:p>
                    <w:p w:rsidR="00F47B46" w:rsidRDefault="00F47B46" w:rsidP="00F47B46">
                      <w:pPr>
                        <w:ind w:left="420" w:hanging="420"/>
                        <w:rPr>
                          <w:rFonts w:hint="eastAsia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自信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がない時には、友だちに確認する。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聞き合う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関係の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中に便乗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する児童。個々のタイミングで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学び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が進んだ。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１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時間の中で様々要素を含んだ、幅広い学びになった。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</w:rPr>
        <w:t>「</w:t>
      </w:r>
      <w:r w:rsidR="0009371A">
        <w:rPr>
          <w:rFonts w:ascii="HG丸ｺﾞｼｯｸM-PRO" w:eastAsia="HG丸ｺﾞｼｯｸM-PRO" w:hAnsi="HG丸ｺﾞｼｯｸM-PRO" w:hint="eastAsia"/>
        </w:rPr>
        <w:t>船の白いの何て言うの？</w:t>
      </w:r>
      <w:r>
        <w:rPr>
          <w:rFonts w:ascii="HG丸ｺﾞｼｯｸM-PRO" w:eastAsia="HG丸ｺﾞｼｯｸM-PRO" w:hAnsi="HG丸ｺﾞｼｯｸM-PRO" w:hint="eastAsia"/>
        </w:rPr>
        <w:t>」</w:t>
      </w:r>
    </w:p>
    <w:p w:rsidR="0009371A" w:rsidRDefault="0009371A" w:rsidP="00F47B46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　　　　↑</w:t>
      </w:r>
    </w:p>
    <w:p w:rsidR="0009371A" w:rsidRPr="0009371A" w:rsidRDefault="0009371A" w:rsidP="0009371A">
      <w:pPr>
        <w:ind w:firstLine="210"/>
        <w:rPr>
          <w:rFonts w:ascii="HG丸ｺﾞｼｯｸM-PRO" w:eastAsia="HG丸ｺﾞｼｯｸM-PRO" w:hAnsi="HG丸ｺﾞｼｯｸM-PRO" w:hint="eastAsia"/>
          <w:b/>
          <w:bdr w:val="single" w:sz="4" w:space="0" w:color="auto"/>
        </w:rPr>
      </w:pPr>
      <w:r w:rsidRPr="0009371A">
        <w:rPr>
          <w:rFonts w:ascii="HG丸ｺﾞｼｯｸM-PRO" w:eastAsia="HG丸ｺﾞｼｯｸM-PRO" w:hAnsi="HG丸ｺﾞｼｯｸM-PRO" w:hint="eastAsia"/>
          <w:b/>
          <w:bdr w:val="single" w:sz="4" w:space="0" w:color="auto"/>
        </w:rPr>
        <w:t>聞き合うことができる児童の姿</w:t>
      </w:r>
    </w:p>
    <w:sectPr w:rsidR="0009371A" w:rsidRPr="0009371A" w:rsidSect="00F47B46">
      <w:pgSz w:w="11906" w:h="16838" w:code="9"/>
      <w:pgMar w:top="794" w:right="397" w:bottom="737" w:left="3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643C" w:rsidRDefault="005E643C" w:rsidP="005E643C">
      <w:pPr>
        <w:spacing w:line="240" w:lineRule="auto"/>
      </w:pPr>
      <w:r>
        <w:separator/>
      </w:r>
    </w:p>
  </w:endnote>
  <w:endnote w:type="continuationSeparator" w:id="0">
    <w:p w:rsidR="005E643C" w:rsidRDefault="005E643C" w:rsidP="005E643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TBUDGothic R">
    <w:altName w:val="Times New Roman"/>
    <w:charset w:val="00"/>
    <w:family w:val="auto"/>
    <w:pitch w:val="default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643C" w:rsidRDefault="005E643C" w:rsidP="005E643C">
      <w:pPr>
        <w:spacing w:line="240" w:lineRule="auto"/>
      </w:pPr>
      <w:r>
        <w:separator/>
      </w:r>
    </w:p>
  </w:footnote>
  <w:footnote w:type="continuationSeparator" w:id="0">
    <w:p w:rsidR="005E643C" w:rsidRDefault="005E643C" w:rsidP="005E643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FDA184C"/>
    <w:multiLevelType w:val="multilevel"/>
    <w:tmpl w:val="A5FC2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51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04A"/>
    <w:rsid w:val="0009371A"/>
    <w:rsid w:val="001738BD"/>
    <w:rsid w:val="0018531A"/>
    <w:rsid w:val="001E42F0"/>
    <w:rsid w:val="00216191"/>
    <w:rsid w:val="002740C8"/>
    <w:rsid w:val="002970F3"/>
    <w:rsid w:val="002A4111"/>
    <w:rsid w:val="003B68F3"/>
    <w:rsid w:val="00590474"/>
    <w:rsid w:val="005E643C"/>
    <w:rsid w:val="00680FC3"/>
    <w:rsid w:val="006C220A"/>
    <w:rsid w:val="00770681"/>
    <w:rsid w:val="00787726"/>
    <w:rsid w:val="00823669"/>
    <w:rsid w:val="00855913"/>
    <w:rsid w:val="009325EE"/>
    <w:rsid w:val="00972FB8"/>
    <w:rsid w:val="00A73D93"/>
    <w:rsid w:val="00B22740"/>
    <w:rsid w:val="00B9452A"/>
    <w:rsid w:val="00C07E84"/>
    <w:rsid w:val="00CD018E"/>
    <w:rsid w:val="00CE0B32"/>
    <w:rsid w:val="00CE683A"/>
    <w:rsid w:val="00D1104A"/>
    <w:rsid w:val="00D612E1"/>
    <w:rsid w:val="00DD3814"/>
    <w:rsid w:val="00E1601C"/>
    <w:rsid w:val="00E74F95"/>
    <w:rsid w:val="00EC7E05"/>
    <w:rsid w:val="00ED4412"/>
    <w:rsid w:val="00F47B46"/>
    <w:rsid w:val="00F67229"/>
    <w:rsid w:val="00FA2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452C967-BB79-457B-B0BC-8923F17FE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spacing w:line="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noProof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D1104A"/>
    <w:pPr>
      <w:spacing w:before="100" w:beforeAutospacing="1" w:after="100" w:afterAutospacing="1" w:line="240" w:lineRule="auto"/>
    </w:pPr>
    <w:rPr>
      <w:rFonts w:ascii="ＭＳ Ｐゴシック" w:eastAsia="ＭＳ Ｐゴシック" w:hAnsi="ＭＳ Ｐゴシック" w:cs="ＭＳ Ｐゴシック"/>
      <w:noProof w:val="0"/>
      <w:kern w:val="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5E643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E643C"/>
    <w:rPr>
      <w:noProof/>
    </w:rPr>
  </w:style>
  <w:style w:type="paragraph" w:styleId="a5">
    <w:name w:val="footer"/>
    <w:basedOn w:val="a"/>
    <w:link w:val="a6"/>
    <w:uiPriority w:val="99"/>
    <w:unhideWhenUsed/>
    <w:rsid w:val="005E643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E643C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4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9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33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04377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180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569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377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01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1301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8484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2058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18" w:space="8" w:color="EDEFF1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12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14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514375">
              <w:marLeft w:val="0"/>
              <w:marRight w:val="0"/>
              <w:marTop w:val="0"/>
              <w:marBottom w:val="0"/>
              <w:divBdr>
                <w:top w:val="single" w:sz="6" w:space="0" w:color="E5E5E5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31549647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676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223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73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757241">
              <w:marLeft w:val="0"/>
              <w:marRight w:val="0"/>
              <w:marTop w:val="0"/>
              <w:marBottom w:val="0"/>
              <w:divBdr>
                <w:top w:val="single" w:sz="6" w:space="0" w:color="E5E5E5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</w:div>
          </w:divsChild>
        </w:div>
      </w:divsChild>
    </w:div>
    <w:div w:id="104552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98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787354">
              <w:marLeft w:val="0"/>
              <w:marRight w:val="0"/>
              <w:marTop w:val="0"/>
              <w:marBottom w:val="0"/>
              <w:divBdr>
                <w:top w:val="single" w:sz="6" w:space="0" w:color="E5E5E5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</w:div>
          </w:divsChild>
        </w:div>
      </w:divsChild>
    </w:div>
    <w:div w:id="146696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93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85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65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09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6781731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56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396164">
              <w:marLeft w:val="0"/>
              <w:marRight w:val="0"/>
              <w:marTop w:val="0"/>
              <w:marBottom w:val="0"/>
              <w:divBdr>
                <w:top w:val="single" w:sz="6" w:space="0" w:color="E5E5E5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</w:div>
          </w:divsChild>
        </w:div>
      </w:divsChild>
    </w:div>
    <w:div w:id="184316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26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968995">
              <w:marLeft w:val="0"/>
              <w:marRight w:val="0"/>
              <w:marTop w:val="0"/>
              <w:marBottom w:val="0"/>
              <w:divBdr>
                <w:top w:val="single" w:sz="6" w:space="0" w:color="E5E5E5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須賀川市</dc:creator>
  <cp:keywords/>
  <dc:description/>
  <cp:lastModifiedBy>須賀川市</cp:lastModifiedBy>
  <cp:revision>3</cp:revision>
  <dcterms:created xsi:type="dcterms:W3CDTF">2020-05-29T08:23:00Z</dcterms:created>
  <dcterms:modified xsi:type="dcterms:W3CDTF">2020-05-29T09:12:00Z</dcterms:modified>
</cp:coreProperties>
</file>